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2119C5" w14:paraId="2AE462B1" w14:textId="20BE5E97">
      <w:pPr>
        <w:pStyle w:val="Title"/>
      </w:pPr>
      <w:r>
        <w:t>Huron</w:t>
      </w:r>
      <w:r w:rsidR="00430829">
        <w:t xml:space="preserve"> NF, 202</w:t>
      </w:r>
      <w:r w:rsidR="008717AC">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653D91FE">
      <w:pPr>
        <w:pStyle w:val="Title"/>
        <w:rPr>
          <w:szCs w:val="32"/>
        </w:rPr>
      </w:pPr>
      <w:r w:rsidRPr="007F3CB5">
        <w:rPr>
          <w:b/>
          <w:bCs/>
          <w:szCs w:val="32"/>
        </w:rPr>
        <w:t>GNA-</w:t>
      </w:r>
      <w:r w:rsidR="00480405">
        <w:rPr>
          <w:b/>
          <w:bCs/>
          <w:szCs w:val="32"/>
        </w:rPr>
        <w:t>Huron</w:t>
      </w:r>
      <w:r w:rsidRPr="007F3CB5">
        <w:rPr>
          <w:b/>
          <w:bCs/>
          <w:szCs w:val="32"/>
        </w:rPr>
        <w:t>-FY2</w:t>
      </w:r>
      <w:r w:rsidR="008717AC">
        <w:rPr>
          <w:b/>
          <w:bCs/>
          <w:szCs w:val="32"/>
        </w:rPr>
        <w:t>2</w:t>
      </w:r>
      <w:r w:rsidRPr="007F3CB5">
        <w:rPr>
          <w:b/>
          <w:bCs/>
          <w:szCs w:val="32"/>
        </w:rPr>
        <w:t>-</w:t>
      </w:r>
      <w:r w:rsidR="00BE26C9">
        <w:rPr>
          <w:b/>
          <w:bCs/>
          <w:szCs w:val="32"/>
        </w:rPr>
        <w:t>Wickert Aspen – Rollways Pine</w:t>
      </w:r>
      <w:r w:rsidR="000652BA">
        <w:rPr>
          <w:b/>
          <w:bCs/>
          <w:szCs w:val="32"/>
        </w:rPr>
        <w:t xml:space="preserve"> (</w:t>
      </w:r>
      <w:r w:rsidR="009632E2">
        <w:rPr>
          <w:b/>
          <w:bCs/>
          <w:szCs w:val="32"/>
        </w:rPr>
        <w:t>2</w:t>
      </w:r>
      <w:r w:rsidR="000652BA">
        <w:rPr>
          <w:b/>
          <w:bCs/>
          <w:szCs w:val="32"/>
        </w:rPr>
        <w:t>)</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4DA2C91E">
      <w:pPr>
        <w:numPr>
          <w:ilvl w:val="0"/>
          <w:numId w:val="1"/>
        </w:numPr>
        <w:rPr/>
      </w:pPr>
      <w:r w:rsidR="00B31110">
        <w:rPr/>
        <w:t xml:space="preserve">GOVERNMENT REPRESENTATIVE AND SUBMITTAL:  Please review the Statement of Work below, along with the attached maps and </w:t>
      </w:r>
      <w:r w:rsidRPr="19D2EC4D" w:rsidR="00B31110">
        <w:rPr>
          <w:highlight w:val="yellow"/>
        </w:rPr>
        <w:t xml:space="preserve">respond with a </w:t>
      </w:r>
      <w:r w:rsidRPr="19D2EC4D" w:rsidR="00430403">
        <w:rPr>
          <w:b w:val="1"/>
          <w:bCs w:val="1"/>
          <w:highlight w:val="yellow"/>
          <w:u w:val="single"/>
        </w:rPr>
        <w:t>n</w:t>
      </w:r>
      <w:r w:rsidRPr="19D2EC4D" w:rsidR="00692973">
        <w:rPr>
          <w:b w:val="1"/>
          <w:bCs w:val="1"/>
          <w:highlight w:val="yellow"/>
          <w:u w:val="single"/>
        </w:rPr>
        <w:t>ot</w:t>
      </w:r>
      <w:r w:rsidRPr="19D2EC4D" w:rsidR="00430403">
        <w:rPr>
          <w:b w:val="1"/>
          <w:bCs w:val="1"/>
          <w:highlight w:val="yellow"/>
          <w:u w:val="single"/>
        </w:rPr>
        <w:t>-</w:t>
      </w:r>
      <w:r w:rsidRPr="19D2EC4D" w:rsidR="00692973">
        <w:rPr>
          <w:b w:val="1"/>
          <w:bCs w:val="1"/>
          <w:highlight w:val="yellow"/>
          <w:u w:val="single"/>
        </w:rPr>
        <w:t>to</w:t>
      </w:r>
      <w:r w:rsidRPr="19D2EC4D" w:rsidR="00430403">
        <w:rPr>
          <w:b w:val="1"/>
          <w:bCs w:val="1"/>
          <w:highlight w:val="yellow"/>
          <w:u w:val="single"/>
        </w:rPr>
        <w:t>-e</w:t>
      </w:r>
      <w:r w:rsidRPr="19D2EC4D" w:rsidR="00692973">
        <w:rPr>
          <w:b w:val="1"/>
          <w:bCs w:val="1"/>
          <w:highlight w:val="yellow"/>
          <w:u w:val="single"/>
        </w:rPr>
        <w:t xml:space="preserve">xceed </w:t>
      </w:r>
      <w:r w:rsidRPr="19D2EC4D" w:rsidR="00430403">
        <w:rPr>
          <w:b w:val="1"/>
          <w:bCs w:val="1"/>
          <w:highlight w:val="yellow"/>
          <w:u w:val="single"/>
        </w:rPr>
        <w:t>Quotation</w:t>
      </w:r>
      <w:r w:rsidRPr="19D2EC4D" w:rsidR="00B31110">
        <w:rPr>
          <w:highlight w:val="yellow"/>
        </w:rPr>
        <w:t xml:space="preserve"> for </w:t>
      </w:r>
      <w:r w:rsidRPr="19D2EC4D" w:rsidR="00430403">
        <w:rPr>
          <w:highlight w:val="yellow"/>
        </w:rPr>
        <w:t>this project</w:t>
      </w:r>
      <w:r w:rsidR="00B31110">
        <w:rPr/>
        <w:t xml:space="preserve">.  Also, please note the Delivery Date in Section G below.  We request this information by close of business on </w:t>
      </w:r>
      <w:r w:rsidRPr="19D2EC4D" w:rsidR="6432655B">
        <w:rPr>
          <w:b w:val="1"/>
          <w:bCs w:val="1"/>
          <w:highlight w:val="yellow"/>
        </w:rPr>
        <w:t xml:space="preserve">March </w:t>
      </w:r>
      <w:r w:rsidRPr="19D2EC4D" w:rsidR="0F140E6E">
        <w:rPr>
          <w:b w:val="1"/>
          <w:bCs w:val="1"/>
          <w:highlight w:val="yellow"/>
        </w:rPr>
        <w:t>10</w:t>
      </w:r>
      <w:r w:rsidRPr="19D2EC4D" w:rsidR="008717AC">
        <w:rPr>
          <w:b w:val="1"/>
          <w:bCs w:val="1"/>
          <w:highlight w:val="yellow"/>
        </w:rPr>
        <w:t>,</w:t>
      </w:r>
      <w:r w:rsidRPr="19D2EC4D" w:rsidR="44A11787">
        <w:rPr>
          <w:b w:val="1"/>
          <w:bCs w:val="1"/>
          <w:highlight w:val="yellow"/>
        </w:rPr>
        <w:t xml:space="preserve"> </w:t>
      </w:r>
      <w:r w:rsidRPr="19D2EC4D" w:rsidR="00F242D1">
        <w:rPr>
          <w:b w:val="1"/>
          <w:bCs w:val="1"/>
          <w:highlight w:val="yellow"/>
        </w:rPr>
        <w:t>202</w:t>
      </w:r>
      <w:r w:rsidRPr="19D2EC4D" w:rsidR="0A6EFC16">
        <w:rPr>
          <w:b w:val="1"/>
          <w:bCs w:val="1"/>
          <w:highlight w:val="yellow"/>
        </w:rPr>
        <w:t>2</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52f4a474a9714e4d">
        <w:r w:rsidRPr="19D2EC4D"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2F44FBF4">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480405">
        <w:rPr>
          <w:b/>
          <w:bCs/>
          <w:sz w:val="28"/>
          <w:szCs w:val="28"/>
        </w:rPr>
        <w:t>Huron</w:t>
      </w:r>
      <w:r w:rsidRPr="00740CBC" w:rsidR="00692973">
        <w:rPr>
          <w:b/>
          <w:bCs/>
          <w:sz w:val="28"/>
          <w:szCs w:val="28"/>
        </w:rPr>
        <w:t>-FY2</w:t>
      </w:r>
      <w:r w:rsidR="008717AC">
        <w:rPr>
          <w:b/>
          <w:bCs/>
          <w:sz w:val="28"/>
          <w:szCs w:val="28"/>
        </w:rPr>
        <w:t>2</w:t>
      </w:r>
      <w:r w:rsidR="009A79B2">
        <w:rPr>
          <w:b/>
          <w:bCs/>
          <w:sz w:val="28"/>
          <w:szCs w:val="28"/>
        </w:rPr>
        <w:t xml:space="preserve"> – </w:t>
      </w:r>
      <w:r w:rsidR="00BE26C9">
        <w:rPr>
          <w:b/>
          <w:bCs/>
          <w:sz w:val="28"/>
          <w:szCs w:val="28"/>
        </w:rPr>
        <w:t>Wickert Aspen - Rollways</w:t>
      </w:r>
      <w:r w:rsidR="000652BA">
        <w:rPr>
          <w:b/>
          <w:bCs/>
          <w:sz w:val="28"/>
          <w:szCs w:val="28"/>
        </w:rPr>
        <w:t xml:space="preserve"> (</w:t>
      </w:r>
      <w:r w:rsidR="009632E2">
        <w:rPr>
          <w:b/>
          <w:bCs/>
          <w:sz w:val="28"/>
          <w:szCs w:val="28"/>
        </w:rPr>
        <w:t>2</w:t>
      </w:r>
      <w:r w:rsidR="000652BA">
        <w:rPr>
          <w:b/>
          <w:bCs/>
          <w:sz w:val="28"/>
          <w:szCs w:val="28"/>
        </w:rPr>
        <w:t>)</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45AC25B2">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842F17">
        <w:t>Iosco</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5A3945" w14:paraId="270A88AB" w14:textId="1A8BB5B1">
      <w:pPr>
        <w:ind w:left="720"/>
      </w:pPr>
      <w:r>
        <w:rPr>
          <w:u w:val="single"/>
        </w:rPr>
        <w:t>Wickert Aspen – Rollways Pine</w:t>
      </w:r>
      <w:r w:rsidR="005E5043">
        <w:rPr>
          <w:u w:val="single"/>
        </w:rPr>
        <w:t xml:space="preserve"> (</w:t>
      </w:r>
      <w:r w:rsidR="009632E2">
        <w:rPr>
          <w:u w:val="single"/>
        </w:rPr>
        <w:t>2</w:t>
      </w:r>
      <w:r w:rsidR="005E5043">
        <w:rPr>
          <w:u w:val="single"/>
        </w:rPr>
        <w:t>)</w:t>
      </w:r>
      <w:r w:rsidR="00880FD2">
        <w:t>: T</w:t>
      </w:r>
      <w:r w:rsidR="005E5043">
        <w:t>2</w:t>
      </w:r>
      <w:r>
        <w:t>4</w:t>
      </w:r>
      <w:r w:rsidRPr="00B31110" w:rsidR="00880FD2">
        <w:t>NR</w:t>
      </w:r>
      <w:r w:rsidR="00480405">
        <w:t>0</w:t>
      </w:r>
      <w:r>
        <w:t>5E</w:t>
      </w:r>
      <w:r w:rsidR="00880FD2">
        <w:t xml:space="preserve"> Section</w:t>
      </w:r>
      <w:r w:rsidR="00874439">
        <w:t xml:space="preserve">s </w:t>
      </w:r>
      <w:r w:rsidR="009632E2">
        <w:t>22, 2</w:t>
      </w:r>
      <w:r>
        <w:t>3</w:t>
      </w:r>
      <w:r w:rsidR="009A79B2">
        <w:t xml:space="preserve"> </w:t>
      </w:r>
      <w:r w:rsidR="00874439">
        <w:t xml:space="preserve">&amp; </w:t>
      </w:r>
      <w:r w:rsidR="009632E2">
        <w:t>3</w:t>
      </w:r>
      <w:r w:rsidR="00480405">
        <w:t>0</w:t>
      </w:r>
      <w:r w:rsidR="00880FD2">
        <w:t xml:space="preserve">, </w:t>
      </w:r>
      <w:r w:rsidR="009218B3">
        <w:t>Iosco</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D13652" w:rsidP="00137951" w:rsidRDefault="00480405" w14:paraId="7D8F3666" w14:textId="2BC9A5EE">
      <w:pPr>
        <w:ind w:left="720"/>
      </w:pPr>
      <w:r>
        <w:t>Section</w:t>
      </w:r>
      <w:r w:rsidR="009218B3">
        <w:t xml:space="preserve"> </w:t>
      </w:r>
      <w:r w:rsidR="009632E2">
        <w:t>22, 23 and 30 all have good control between Remon and other recorded land corners.  Previous USFS work in the areas and some recorded surveys.</w:t>
      </w:r>
    </w:p>
    <w:p w:rsidR="001679FD" w:rsidP="00137951" w:rsidRDefault="001679FD" w14:paraId="7A26E010" w14:textId="4C4405D0">
      <w:pPr>
        <w:ind w:left="720"/>
      </w:pPr>
      <w:r>
        <w:t>ACCESS</w:t>
      </w:r>
    </w:p>
    <w:p w:rsidR="00C655CC" w:rsidP="00F10E1D" w:rsidRDefault="009632E2" w14:paraId="70F50422" w14:textId="3DB86173">
      <w:pPr>
        <w:ind w:left="720"/>
      </w:pPr>
      <w:r>
        <w:t xml:space="preserve">All three sections (22,23&amp;30) </w:t>
      </w:r>
      <w:r w:rsidR="00E20681">
        <w:t xml:space="preserve"> have good access </w:t>
      </w:r>
      <w:r w:rsidR="00BF1CB3">
        <w:t>between county roads, public and private drives and 2-track trail roads.</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F3CB5" w:rsidP="008246E6" w:rsidRDefault="001B249D" w14:paraId="053D0647" w14:textId="5A3C128C">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8246E6" w:rsidP="008246E6" w:rsidRDefault="008246E6" w14:paraId="4DA0600C" w14:textId="77777777">
      <w:pPr>
        <w:ind w:left="720"/>
      </w:pPr>
    </w:p>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191CBA" w:rsidR="00973BF1" w:rsidP="00353E62" w:rsidRDefault="00973BF1" w14:paraId="3897AFB5" w14:textId="77777777">
      <w:pPr>
        <w:rPr>
          <w:b/>
          <w:bCs/>
        </w:rPr>
      </w:pPr>
    </w:p>
    <w:p w:rsidR="009632E2" w:rsidP="009632E2" w:rsidRDefault="009632E2" w14:paraId="38A9E26D" w14:textId="77777777">
      <w:pPr>
        <w:autoSpaceDE w:val="0"/>
        <w:autoSpaceDN w:val="0"/>
        <w:adjustRightInd w:val="0"/>
        <w:rPr>
          <w:rFonts w:ascii="Calibri" w:hAnsi="Calibri" w:cs="Calibri" w:eastAsiaTheme="minorHAnsi"/>
          <w:b/>
          <w:bCs/>
          <w:color w:val="000000"/>
        </w:rPr>
      </w:pPr>
    </w:p>
    <w:p w:rsidR="00842F17" w:rsidP="009632E2" w:rsidRDefault="00842F17" w14:paraId="2CD5A168" w14:textId="5711FD94">
      <w:pPr>
        <w:autoSpaceDE w:val="0"/>
        <w:autoSpaceDN w:val="0"/>
        <w:adjustRightInd w:val="0"/>
        <w:rPr>
          <w:rFonts w:ascii="Calibri" w:hAnsi="Calibri" w:cs="Calibri" w:eastAsiaTheme="minorHAnsi"/>
          <w:b/>
          <w:bCs/>
          <w:color w:val="000000"/>
        </w:rPr>
      </w:pPr>
      <w:r w:rsidRPr="000928E2">
        <w:rPr>
          <w:rFonts w:asciiTheme="minorHAnsi" w:hAnsiTheme="minorHAnsi" w:cstheme="minorHAnsi"/>
          <w:b/>
          <w:bCs/>
        </w:rPr>
        <w:t>T24N, R</w:t>
      </w:r>
      <w:r>
        <w:rPr>
          <w:rFonts w:asciiTheme="minorHAnsi" w:hAnsiTheme="minorHAnsi" w:cstheme="minorHAnsi"/>
          <w:b/>
          <w:bCs/>
        </w:rPr>
        <w:t>0</w:t>
      </w:r>
      <w:r w:rsidRPr="000928E2">
        <w:rPr>
          <w:rFonts w:asciiTheme="minorHAnsi" w:hAnsiTheme="minorHAnsi" w:cstheme="minorHAnsi"/>
          <w:b/>
          <w:bCs/>
        </w:rPr>
        <w:t>5E</w:t>
      </w:r>
    </w:p>
    <w:p w:rsidRPr="009632E2" w:rsidR="009632E2" w:rsidP="009632E2" w:rsidRDefault="009632E2" w14:paraId="2E241727" w14:textId="3ECF2BF1">
      <w:pPr>
        <w:autoSpaceDE w:val="0"/>
        <w:autoSpaceDN w:val="0"/>
        <w:adjustRightInd w:val="0"/>
        <w:rPr>
          <w:rFonts w:ascii="Calibri" w:hAnsi="Calibri" w:cs="Calibri" w:eastAsiaTheme="minorHAnsi"/>
          <w:color w:val="000000"/>
        </w:rPr>
      </w:pPr>
      <w:r w:rsidRPr="009632E2">
        <w:rPr>
          <w:rFonts w:ascii="Calibri" w:hAnsi="Calibri" w:cs="Calibri" w:eastAsiaTheme="minorHAnsi"/>
          <w:b/>
          <w:bCs/>
          <w:color w:val="000000"/>
        </w:rPr>
        <w:t xml:space="preserve">Section 22: </w:t>
      </w:r>
      <w:r w:rsidRPr="009632E2">
        <w:rPr>
          <w:rFonts w:ascii="Calibri" w:hAnsi="Calibri" w:cs="Calibri" w:eastAsiaTheme="minorHAnsi"/>
          <w:color w:val="000000"/>
        </w:rPr>
        <w:t xml:space="preserve">NE ¼, NE SE, NW ¼ </w:t>
      </w:r>
    </w:p>
    <w:p w:rsidRPr="009632E2" w:rsidR="009632E2" w:rsidP="009632E2" w:rsidRDefault="009632E2" w14:paraId="3998F34F" w14:textId="77777777">
      <w:pPr>
        <w:autoSpaceDE w:val="0"/>
        <w:autoSpaceDN w:val="0"/>
        <w:adjustRightInd w:val="0"/>
        <w:rPr>
          <w:rFonts w:ascii="Calibri" w:hAnsi="Calibri" w:cs="Calibri" w:eastAsiaTheme="minorHAnsi"/>
          <w:color w:val="000000"/>
        </w:rPr>
      </w:pPr>
      <w:r w:rsidRPr="009632E2">
        <w:rPr>
          <w:rFonts w:ascii="Calibri" w:hAnsi="Calibri" w:cs="Calibri" w:eastAsiaTheme="minorHAnsi"/>
          <w:b/>
          <w:bCs/>
          <w:color w:val="000000"/>
        </w:rPr>
        <w:t xml:space="preserve">Section 23: </w:t>
      </w:r>
      <w:r w:rsidRPr="009632E2">
        <w:rPr>
          <w:rFonts w:ascii="Calibri" w:hAnsi="Calibri" w:cs="Calibri" w:eastAsiaTheme="minorHAnsi"/>
          <w:color w:val="000000"/>
        </w:rPr>
        <w:t xml:space="preserve">N ½ NE, NW ¼ </w:t>
      </w:r>
    </w:p>
    <w:p w:rsidRPr="009632E2" w:rsidR="009632E2" w:rsidP="009632E2" w:rsidRDefault="009632E2" w14:paraId="3BBAE3C2" w14:textId="77777777">
      <w:pPr>
        <w:autoSpaceDE w:val="0"/>
        <w:autoSpaceDN w:val="0"/>
        <w:adjustRightInd w:val="0"/>
        <w:rPr>
          <w:rFonts w:ascii="Calibri" w:hAnsi="Calibri" w:cs="Calibri" w:eastAsiaTheme="minorHAnsi"/>
          <w:color w:val="000000"/>
        </w:rPr>
      </w:pPr>
      <w:r w:rsidRPr="009632E2">
        <w:rPr>
          <w:rFonts w:ascii="Calibri" w:hAnsi="Calibri" w:cs="Calibri" w:eastAsiaTheme="minorHAnsi"/>
          <w:b/>
          <w:bCs/>
          <w:color w:val="000000"/>
        </w:rPr>
        <w:t xml:space="preserve">Section 30: </w:t>
      </w:r>
      <w:r w:rsidRPr="009632E2">
        <w:rPr>
          <w:rFonts w:ascii="Calibri" w:hAnsi="Calibri" w:cs="Calibri" w:eastAsiaTheme="minorHAnsi"/>
          <w:color w:val="000000"/>
        </w:rPr>
        <w:t xml:space="preserve">NE ¼, SE ¼, E ½ NW ¼ EXCEPT 3 small tracts (see deeds L. 359, Pg 282, L. 566 Pg 931 &amp; L. 568, Pg 29 and recorded surveys for full descriptions of exceptions) </w:t>
      </w:r>
    </w:p>
    <w:p w:rsidRPr="009632E2" w:rsidR="00191CBA" w:rsidP="009632E2" w:rsidRDefault="009632E2" w14:paraId="0B789873" w14:textId="0BC05CF3">
      <w:pPr>
        <w:autoSpaceDE w:val="0"/>
        <w:autoSpaceDN w:val="0"/>
        <w:adjustRightInd w:val="0"/>
        <w:rPr>
          <w:rFonts w:ascii="Calibri" w:hAnsi="Calibri" w:cs="Calibri" w:eastAsiaTheme="minorHAnsi"/>
          <w:b/>
          <w:bCs/>
          <w:color w:val="000000"/>
        </w:rPr>
      </w:pPr>
      <w:r w:rsidRPr="009632E2">
        <w:rPr>
          <w:rFonts w:ascii="Calibri" w:hAnsi="Calibri" w:cs="Calibri" w:eastAsiaTheme="minorHAnsi"/>
          <w:color w:val="000000"/>
        </w:rPr>
        <w:t>Subject to a 66 foot easement for Wickert Road per 1997 easement deed L. 539, Pg 318 (also see 1997 alignment plans)</w:t>
      </w:r>
    </w:p>
    <w:p w:rsidR="00E50CC6" w:rsidP="00191CBA" w:rsidRDefault="00E06478" w14:paraId="3B23C6F7" w14:textId="19EF46B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5C012D" w14:paraId="7D49BAF2" w14:textId="58D1B60E">
      <w:pPr>
        <w:ind w:left="720"/>
      </w:pPr>
      <w:r>
        <w:rPr>
          <w:b/>
          <w:u w:val="single"/>
        </w:rPr>
        <w:t>Wickert Aspen – Rollways Pine</w:t>
      </w:r>
      <w:r w:rsidR="00973BF1">
        <w:rPr>
          <w:b/>
          <w:u w:val="single"/>
        </w:rPr>
        <w:t xml:space="preserve"> (</w:t>
      </w:r>
      <w:r w:rsidR="00842F17">
        <w:rPr>
          <w:b/>
          <w:u w:val="single"/>
        </w:rPr>
        <w:t>2</w:t>
      </w:r>
      <w:r w:rsidR="00973BF1">
        <w:rPr>
          <w:b/>
          <w:u w:val="single"/>
        </w:rPr>
        <w:t>)</w:t>
      </w:r>
      <w:r w:rsidRPr="00BE72EB" w:rsidR="00880FD2">
        <w:rPr>
          <w:b/>
        </w:rPr>
        <w:t>:</w:t>
      </w:r>
      <w:r w:rsidR="00880FD2">
        <w:t xml:space="preserve"> </w:t>
      </w:r>
      <w:r w:rsidRPr="00D13652" w:rsidR="00880FD2">
        <w:rPr>
          <w:b/>
        </w:rPr>
        <w:t>T</w:t>
      </w:r>
      <w:r w:rsidR="00973BF1">
        <w:rPr>
          <w:b/>
        </w:rPr>
        <w:t>2</w:t>
      </w:r>
      <w:r>
        <w:rPr>
          <w:b/>
        </w:rPr>
        <w:t>4</w:t>
      </w:r>
      <w:r w:rsidRPr="00D13652" w:rsidR="00880FD2">
        <w:rPr>
          <w:b/>
        </w:rPr>
        <w:t>NR</w:t>
      </w:r>
      <w:r w:rsidR="00191CBA">
        <w:rPr>
          <w:b/>
        </w:rPr>
        <w:t>0</w:t>
      </w:r>
      <w:r>
        <w:rPr>
          <w:b/>
        </w:rPr>
        <w:t>5E</w:t>
      </w:r>
      <w:r w:rsidRPr="00D13652" w:rsidR="00880FD2">
        <w:rPr>
          <w:b/>
        </w:rPr>
        <w:t xml:space="preserve"> Section</w:t>
      </w:r>
      <w:r w:rsidR="00A76824">
        <w:rPr>
          <w:b/>
        </w:rPr>
        <w:t xml:space="preserve">s </w:t>
      </w:r>
      <w:r w:rsidR="00842F17">
        <w:rPr>
          <w:b/>
        </w:rPr>
        <w:t>22, 23 &amp; 30</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58FA0517">
      <w:pPr>
        <w:ind w:left="720"/>
      </w:pPr>
      <w:r w:rsidRPr="00CC504A">
        <w:rPr>
          <w:i/>
          <w:u w:val="single"/>
        </w:rPr>
        <w:t>Item 2</w:t>
      </w:r>
      <w:r>
        <w:t xml:space="preserve"> - </w:t>
      </w:r>
      <w:r w:rsidRPr="00682BCC">
        <w:t xml:space="preserve">Control </w:t>
      </w:r>
      <w:r>
        <w:t>Corner Measurement (</w:t>
      </w:r>
      <w:r w:rsidR="00575A6E">
        <w:t>1</w:t>
      </w:r>
      <w:r w:rsidR="00A54FFD">
        <w:t>0</w:t>
      </w:r>
      <w:r>
        <w:t xml:space="preserve"> total) </w:t>
      </w:r>
    </w:p>
    <w:p w:rsidR="00665DBE" w:rsidP="00880FD2" w:rsidRDefault="00880FD2" w14:paraId="21714F28" w14:textId="2354DF27">
      <w:pPr>
        <w:ind w:left="720"/>
        <w:rPr>
          <w:b/>
        </w:rPr>
      </w:pPr>
      <w:r w:rsidRPr="000649A5">
        <w:rPr>
          <w:b/>
        </w:rPr>
        <w:t>Sectio</w:t>
      </w:r>
      <w:r>
        <w:rPr>
          <w:b/>
        </w:rPr>
        <w:t xml:space="preserve">n </w:t>
      </w:r>
      <w:r w:rsidR="000613C9">
        <w:rPr>
          <w:b/>
        </w:rPr>
        <w:t xml:space="preserve"> </w:t>
      </w:r>
      <w:r w:rsidR="00A54FFD">
        <w:rPr>
          <w:b/>
        </w:rPr>
        <w:t>22</w:t>
      </w:r>
      <w:r w:rsidR="000613C9">
        <w:rPr>
          <w:b/>
        </w:rPr>
        <w:t xml:space="preserve">: </w:t>
      </w:r>
      <w:r w:rsidR="00A54FFD">
        <w:rPr>
          <w:b/>
        </w:rPr>
        <w:t>5</w:t>
      </w:r>
      <w:r w:rsidR="000613C9">
        <w:rPr>
          <w:b/>
        </w:rPr>
        <w:t xml:space="preserve"> </w:t>
      </w:r>
      <w:r w:rsidRPr="000613C9" w:rsidR="00674AD0">
        <w:rPr>
          <w:bCs/>
        </w:rPr>
        <w:t xml:space="preserve"> </w:t>
      </w:r>
      <w:r w:rsidRPr="00973BF1" w:rsidR="00674AD0">
        <w:rPr>
          <w:bCs/>
        </w:rPr>
        <w:t xml:space="preserve"> </w:t>
      </w:r>
      <w:r w:rsidR="00674AD0">
        <w:rPr>
          <w:b/>
        </w:rPr>
        <w:t xml:space="preserve"> </w:t>
      </w:r>
    </w:p>
    <w:p w:rsidR="00AE1AE1" w:rsidP="00973BF1" w:rsidRDefault="00665DBE" w14:paraId="0ED6100F" w14:textId="7008F967">
      <w:pPr>
        <w:ind w:left="720"/>
        <w:rPr>
          <w:bCs/>
        </w:rPr>
      </w:pPr>
      <w:r>
        <w:rPr>
          <w:b/>
        </w:rPr>
        <w:t xml:space="preserve">Section </w:t>
      </w:r>
      <w:r w:rsidR="00A54FFD">
        <w:rPr>
          <w:b/>
        </w:rPr>
        <w:t>23</w:t>
      </w:r>
      <w:r w:rsidRPr="000649A5" w:rsidR="00880FD2">
        <w:rPr>
          <w:b/>
        </w:rPr>
        <w:t>:</w:t>
      </w:r>
      <w:r w:rsidR="00674AD0">
        <w:rPr>
          <w:b/>
        </w:rPr>
        <w:t xml:space="preserve">  </w:t>
      </w:r>
      <w:r w:rsidR="00A54FFD">
        <w:rPr>
          <w:bCs/>
        </w:rPr>
        <w:t>6</w:t>
      </w:r>
    </w:p>
    <w:p w:rsidR="00A54FFD" w:rsidP="00A54FFD" w:rsidRDefault="00A54FFD" w14:paraId="38E8BE80" w14:textId="7BD7FE6F">
      <w:pPr>
        <w:ind w:left="720"/>
        <w:rPr>
          <w:bCs/>
        </w:rPr>
      </w:pPr>
      <w:r>
        <w:rPr>
          <w:b/>
        </w:rPr>
        <w:t xml:space="preserve">Section </w:t>
      </w:r>
      <w:r>
        <w:rPr>
          <w:b/>
        </w:rPr>
        <w:t>30</w:t>
      </w:r>
      <w:r w:rsidRPr="000649A5">
        <w:rPr>
          <w:b/>
        </w:rPr>
        <w:t>:</w:t>
      </w:r>
      <w:r>
        <w:rPr>
          <w:b/>
        </w:rPr>
        <w:t xml:space="preserve">  </w:t>
      </w:r>
      <w:r>
        <w:rPr>
          <w:bCs/>
        </w:rPr>
        <w:t>6</w:t>
      </w:r>
    </w:p>
    <w:p w:rsidR="00A54FFD" w:rsidP="00973BF1" w:rsidRDefault="00A54FFD" w14:paraId="21A6A0B6" w14:textId="77777777">
      <w:pPr>
        <w:ind w:left="720"/>
        <w:rPr>
          <w:bCs/>
        </w:rPr>
      </w:pPr>
    </w:p>
    <w:p w:rsidRPr="00973BF1" w:rsidR="00191CBA" w:rsidP="00973BF1" w:rsidRDefault="00191CBA" w14:paraId="0B5BFA87" w14:textId="77777777">
      <w:pPr>
        <w:ind w:left="720"/>
        <w:rPr>
          <w:bCs/>
        </w:rPr>
      </w:pPr>
    </w:p>
    <w:p w:rsidR="00880FD2" w:rsidP="00880FD2" w:rsidRDefault="00880FD2" w14:paraId="60BDB536" w14:textId="77777777">
      <w:pPr>
        <w:ind w:left="720"/>
        <w:rPr>
          <w:i/>
          <w:u w:val="single"/>
        </w:rPr>
      </w:pPr>
    </w:p>
    <w:p w:rsidRPr="005A3E26" w:rsidR="00880FD2" w:rsidP="00880FD2" w:rsidRDefault="00880FD2" w14:paraId="68DDB66D" w14:textId="0EBA240E">
      <w:pPr>
        <w:ind w:left="720"/>
      </w:pPr>
      <w:r w:rsidRPr="005A3E26">
        <w:rPr>
          <w:i/>
          <w:u w:val="single"/>
        </w:rPr>
        <w:t>Item 3B</w:t>
      </w:r>
      <w:r w:rsidRPr="005A3E26">
        <w:t xml:space="preserve"> – Monumentation of Section S</w:t>
      </w:r>
      <w:r>
        <w:t>ubdivisional Corners (</w:t>
      </w:r>
      <w:r w:rsidR="00A54FFD">
        <w:t>0</w:t>
      </w:r>
      <w:r w:rsidRPr="005A3E26">
        <w:t xml:space="preserve"> total):</w:t>
      </w:r>
      <w:r w:rsidR="00674AD0">
        <w:t xml:space="preserve"> </w:t>
      </w:r>
      <w:r w:rsidR="00F81889">
        <w:t>See attached map.</w:t>
      </w:r>
    </w:p>
    <w:p w:rsidR="00880FD2" w:rsidP="00880FD2" w:rsidRDefault="00880FD2" w14:paraId="1CAC5D53" w14:textId="4AF18093">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A54FFD">
        <w:t>9</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4C6FEBB2">
      <w:pPr>
        <w:ind w:left="720"/>
      </w:pPr>
      <w:r>
        <w:rPr>
          <w:i/>
          <w:u w:val="single"/>
        </w:rPr>
        <w:t>Item 6 and 7</w:t>
      </w:r>
      <w:r>
        <w:t xml:space="preserve"> – Property Line Measurement and Property Line Posting (</w:t>
      </w:r>
      <w:r w:rsidR="00A54FFD">
        <w:t>2</w:t>
      </w:r>
      <w:r w:rsidR="00AE1AE1">
        <w:t>.</w:t>
      </w:r>
      <w:r w:rsidR="00A54FFD">
        <w:t>6</w:t>
      </w:r>
      <w:r w:rsidR="002B46BC">
        <w:t>0</w:t>
      </w:r>
      <w:r>
        <w:t xml:space="preserve"> miles total):</w:t>
      </w:r>
    </w:p>
    <w:p w:rsidR="00880FD2" w:rsidP="00880FD2" w:rsidRDefault="00880FD2" w14:paraId="508CA9C6" w14:textId="13CDF4BE">
      <w:pPr>
        <w:ind w:left="720"/>
      </w:pPr>
      <w:r>
        <w:rPr>
          <w:b/>
        </w:rPr>
        <w:t xml:space="preserve">Section </w:t>
      </w:r>
      <w:r w:rsidR="00A54FFD">
        <w:rPr>
          <w:b/>
        </w:rPr>
        <w:t>22</w:t>
      </w:r>
      <w:r>
        <w:rPr>
          <w:b/>
        </w:rPr>
        <w:t>:</w:t>
      </w:r>
      <w:r w:rsidR="00AE1AE1">
        <w:t xml:space="preserve"> </w:t>
      </w:r>
      <w:r w:rsidR="00674AD0">
        <w:t xml:space="preserve"> </w:t>
      </w:r>
      <w:r w:rsidR="00AE1AE1">
        <w:t xml:space="preserve"> </w:t>
      </w:r>
      <w:r w:rsidR="00A54FFD">
        <w:t>1.30</w:t>
      </w:r>
      <w:r w:rsidR="00B86405">
        <w:t xml:space="preserve"> </w:t>
      </w:r>
      <w:r w:rsidR="00674AD0">
        <w:t>miles</w:t>
      </w:r>
    </w:p>
    <w:p w:rsidRPr="000613C9" w:rsidR="00BE6DF5" w:rsidP="000613C9" w:rsidRDefault="00665DBE" w14:paraId="4D591E25" w14:textId="6F67C93B">
      <w:pPr>
        <w:ind w:left="720"/>
        <w:rPr>
          <w:b/>
          <w:bCs/>
        </w:rPr>
      </w:pPr>
      <w:r w:rsidRPr="00665DBE">
        <w:rPr>
          <w:b/>
          <w:bCs/>
        </w:rPr>
        <w:t xml:space="preserve">Section </w:t>
      </w:r>
      <w:r w:rsidR="00A54FFD">
        <w:rPr>
          <w:b/>
          <w:bCs/>
        </w:rPr>
        <w:t>3</w:t>
      </w:r>
      <w:r w:rsidR="000613C9">
        <w:rPr>
          <w:b/>
          <w:bCs/>
        </w:rPr>
        <w:t>0</w:t>
      </w:r>
      <w:r w:rsidRPr="00665DBE">
        <w:rPr>
          <w:b/>
          <w:bCs/>
        </w:rPr>
        <w:t>:</w:t>
      </w:r>
      <w:r w:rsidR="00674AD0">
        <w:rPr>
          <w:b/>
          <w:bCs/>
        </w:rPr>
        <w:t xml:space="preserve"> </w:t>
      </w:r>
      <w:r w:rsidRPr="00674AD0" w:rsidR="00674AD0">
        <w:t xml:space="preserve"> </w:t>
      </w:r>
      <w:r w:rsidR="000613C9">
        <w:t>1</w:t>
      </w:r>
      <w:r w:rsidR="00BE6DF5">
        <w:t>.</w:t>
      </w:r>
      <w:r w:rsidR="00A54FFD">
        <w:t>30</w:t>
      </w:r>
      <w:r w:rsidR="00BE6DF5">
        <w:t xml:space="preserve"> </w:t>
      </w:r>
      <w:r w:rsidRPr="00674AD0" w:rsidR="00674AD0">
        <w:t>miles</w:t>
      </w:r>
    </w:p>
    <w:p w:rsidR="002731A7" w:rsidP="00BE6DF5" w:rsidRDefault="002731A7" w14:paraId="45CEF554" w14:textId="1BDFFF62">
      <w:pPr>
        <w:ind w:left="720"/>
        <w:rPr>
          <w:b/>
          <w:bCs/>
        </w:rPr>
      </w:pPr>
    </w:p>
    <w:p w:rsidRPr="002B46BC" w:rsidR="00B624C7" w:rsidP="00B624C7" w:rsidRDefault="00B624C7" w14:paraId="0BA57319" w14:textId="48D2DE67">
      <w:pPr>
        <w:ind w:left="720"/>
      </w:pPr>
      <w:r>
        <w:rPr>
          <w:i/>
          <w:u w:val="single"/>
        </w:rPr>
        <w:t>Item 6 and 7</w:t>
      </w:r>
      <w:r>
        <w:t xml:space="preserve"> – Property Line Re-Mark &amp; Posting (</w:t>
      </w:r>
      <w:r>
        <w:t>2</w:t>
      </w:r>
      <w:r>
        <w:t>.</w:t>
      </w:r>
      <w:r>
        <w:t>50</w:t>
      </w:r>
      <w:bookmarkStart w:name="_GoBack" w:id="0"/>
      <w:bookmarkEnd w:id="0"/>
      <w:r>
        <w:t xml:space="preserve"> miles total):</w:t>
      </w:r>
    </w:p>
    <w:p w:rsidR="00B624C7" w:rsidP="00B624C7" w:rsidRDefault="00B624C7" w14:paraId="653D4F96" w14:textId="4B4F2792">
      <w:pPr>
        <w:ind w:left="720"/>
      </w:pPr>
      <w:r w:rsidRPr="00665DBE">
        <w:rPr>
          <w:b/>
          <w:bCs/>
        </w:rPr>
        <w:t xml:space="preserve">Section </w:t>
      </w:r>
      <w:r>
        <w:rPr>
          <w:b/>
          <w:bCs/>
        </w:rPr>
        <w:t>23</w:t>
      </w:r>
      <w:r w:rsidRPr="00665DBE">
        <w:rPr>
          <w:b/>
          <w:bCs/>
        </w:rPr>
        <w:t>:</w:t>
      </w:r>
      <w:r>
        <w:rPr>
          <w:b/>
          <w:bCs/>
        </w:rPr>
        <w:t xml:space="preserve"> </w:t>
      </w:r>
      <w:r w:rsidRPr="00674AD0">
        <w:t xml:space="preserve"> </w:t>
      </w:r>
      <w:r>
        <w:t>2.00</w:t>
      </w:r>
      <w:r>
        <w:t xml:space="preserve"> </w:t>
      </w:r>
      <w:r w:rsidRPr="00674AD0">
        <w:t>miles</w:t>
      </w:r>
    </w:p>
    <w:p w:rsidR="00B624C7" w:rsidP="00B624C7" w:rsidRDefault="00B624C7" w14:paraId="168FB7CB" w14:textId="3CA53802">
      <w:pPr>
        <w:ind w:left="720"/>
      </w:pPr>
      <w:r w:rsidRPr="00665DBE">
        <w:rPr>
          <w:b/>
          <w:bCs/>
        </w:rPr>
        <w:t xml:space="preserve">Section </w:t>
      </w:r>
      <w:r>
        <w:rPr>
          <w:b/>
          <w:bCs/>
        </w:rPr>
        <w:t>30</w:t>
      </w:r>
      <w:r w:rsidRPr="00665DBE">
        <w:rPr>
          <w:b/>
          <w:bCs/>
        </w:rPr>
        <w:t>:</w:t>
      </w:r>
      <w:r>
        <w:rPr>
          <w:b/>
          <w:bCs/>
        </w:rPr>
        <w:t xml:space="preserve"> </w:t>
      </w:r>
      <w:r w:rsidRPr="00674AD0">
        <w:t xml:space="preserve"> </w:t>
      </w:r>
      <w:r>
        <w:t>0</w:t>
      </w:r>
      <w:r>
        <w:t>.</w:t>
      </w:r>
      <w:r>
        <w:t>5</w:t>
      </w:r>
      <w:r>
        <w:t xml:space="preserve">0 </w:t>
      </w:r>
      <w:r w:rsidRPr="00674AD0">
        <w:t>miles</w:t>
      </w:r>
    </w:p>
    <w:p w:rsidR="00B624C7" w:rsidP="00B624C7" w:rsidRDefault="00B624C7" w14:paraId="36ADF0AB" w14:textId="77777777">
      <w:pPr>
        <w:ind w:left="720"/>
      </w:pPr>
    </w:p>
    <w:p w:rsidR="00B624C7" w:rsidP="00BE6DF5" w:rsidRDefault="00B624C7" w14:paraId="7B551F7A" w14:textId="77777777">
      <w:pPr>
        <w:ind w:left="720"/>
        <w:rPr>
          <w:b/>
          <w:bCs/>
        </w:rPr>
      </w:pPr>
    </w:p>
    <w:p w:rsidR="00BE6DF5" w:rsidP="002731A7" w:rsidRDefault="00BE6DF5" w14:paraId="32ED1C08" w14:textId="77777777"/>
    <w:p w:rsidR="00880FD2" w:rsidP="00880FD2" w:rsidRDefault="00880FD2" w14:paraId="788D4DDB" w14:textId="733AB327">
      <w:pPr>
        <w:ind w:left="720"/>
        <w:rPr>
          <w:b/>
          <w:u w:val="single"/>
        </w:rPr>
      </w:pPr>
      <w:r>
        <w:rPr>
          <w:i/>
          <w:u w:val="single"/>
        </w:rPr>
        <w:t>Item 9A and 9B</w:t>
      </w:r>
      <w:r>
        <w:t xml:space="preserve"> – Certificate of Survey</w:t>
      </w:r>
      <w:r w:rsidR="000613C9">
        <w:t>s</w:t>
      </w:r>
      <w:r>
        <w:t xml:space="preserve"> (</w:t>
      </w:r>
      <w:r w:rsidR="000613C9">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43037CE2" w:rsidRDefault="008B51A8" w14:paraId="6D52FA8F" w14:textId="6553B147">
      <w:pPr>
        <w:ind w:left="720" w:hanging="360"/>
        <w:rPr>
          <w:b w:val="1"/>
          <w:bCs w:val="1"/>
        </w:rPr>
      </w:pPr>
      <w:r w:rsidR="008B51A8">
        <w:rPr/>
        <w:t>G.</w:t>
      </w:r>
      <w:r>
        <w:tab/>
      </w:r>
      <w:r w:rsidR="008B51A8">
        <w:rPr/>
        <w:t>DELIVERY DATE:</w:t>
      </w:r>
      <w:r>
        <w:tab/>
      </w:r>
      <w:r w:rsidR="00E07CBE">
        <w:rPr/>
        <w:t>The final project submission delivery date:</w:t>
      </w:r>
      <w:r w:rsidRPr="43037CE2" w:rsidR="00E07CBE">
        <w:rPr>
          <w:b w:val="1"/>
          <w:bCs w:val="1"/>
        </w:rPr>
        <w:t xml:space="preserve"> </w:t>
      </w:r>
      <w:r w:rsidRPr="43037CE2" w:rsidR="12044BD6">
        <w:rPr>
          <w:b w:val="1"/>
          <w:bCs w:val="1"/>
          <w:highlight w:val="yellow"/>
        </w:rPr>
        <w:t>09</w:t>
      </w:r>
      <w:r w:rsidRPr="43037CE2" w:rsidR="00CA1889">
        <w:rPr>
          <w:b w:val="1"/>
          <w:bCs w:val="1"/>
          <w:highlight w:val="yellow"/>
        </w:rPr>
        <w:t>/</w:t>
      </w:r>
      <w:r w:rsidRPr="43037CE2" w:rsidR="2DFC2FF0">
        <w:rPr>
          <w:b w:val="1"/>
          <w:bCs w:val="1"/>
          <w:highlight w:val="yellow"/>
        </w:rPr>
        <w:t>30</w:t>
      </w:r>
      <w:r w:rsidRPr="43037CE2" w:rsidR="00CA1889">
        <w:rPr>
          <w:b w:val="1"/>
          <w:bCs w:val="1"/>
          <w:highlight w:val="yellow"/>
        </w:rPr>
        <w:t>/</w:t>
      </w:r>
      <w:r w:rsidRPr="43037CE2"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lastRenderedPageBreak/>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3870" w:rsidP="00692973" w:rsidRDefault="00CF3870" w14:paraId="4461DD63" w14:textId="77777777">
      <w:r>
        <w:separator/>
      </w:r>
    </w:p>
  </w:endnote>
  <w:endnote w:type="continuationSeparator" w:id="0">
    <w:p w:rsidR="00CF3870" w:rsidP="00692973" w:rsidRDefault="00CF3870" w14:paraId="649584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3870" w:rsidP="00692973" w:rsidRDefault="00CF3870" w14:paraId="5EBCEAEA" w14:textId="77777777">
      <w:r>
        <w:separator/>
      </w:r>
    </w:p>
  </w:footnote>
  <w:footnote w:type="continuationSeparator" w:id="0">
    <w:p w:rsidR="00CF3870" w:rsidP="00692973" w:rsidRDefault="00CF3870" w14:paraId="0AD1423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13C9"/>
    <w:rsid w:val="000649A5"/>
    <w:rsid w:val="000652BA"/>
    <w:rsid w:val="000731EB"/>
    <w:rsid w:val="000742EB"/>
    <w:rsid w:val="00083F7D"/>
    <w:rsid w:val="00090485"/>
    <w:rsid w:val="000928E2"/>
    <w:rsid w:val="0009467B"/>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1CBA"/>
    <w:rsid w:val="0019237A"/>
    <w:rsid w:val="001B249D"/>
    <w:rsid w:val="001B7995"/>
    <w:rsid w:val="001C66EE"/>
    <w:rsid w:val="001C6F59"/>
    <w:rsid w:val="001C7960"/>
    <w:rsid w:val="001D1DAE"/>
    <w:rsid w:val="001D543E"/>
    <w:rsid w:val="001E15E6"/>
    <w:rsid w:val="001E7B40"/>
    <w:rsid w:val="001F3A28"/>
    <w:rsid w:val="001F3B83"/>
    <w:rsid w:val="002119C5"/>
    <w:rsid w:val="0021264D"/>
    <w:rsid w:val="00217AF6"/>
    <w:rsid w:val="0022184E"/>
    <w:rsid w:val="002354FA"/>
    <w:rsid w:val="002549BD"/>
    <w:rsid w:val="00266EC8"/>
    <w:rsid w:val="002731A7"/>
    <w:rsid w:val="0028658B"/>
    <w:rsid w:val="0029441C"/>
    <w:rsid w:val="002B450A"/>
    <w:rsid w:val="002B46BC"/>
    <w:rsid w:val="002C41C3"/>
    <w:rsid w:val="002C5423"/>
    <w:rsid w:val="002D0D0F"/>
    <w:rsid w:val="002E1C04"/>
    <w:rsid w:val="002E7862"/>
    <w:rsid w:val="002E7CBA"/>
    <w:rsid w:val="002F1783"/>
    <w:rsid w:val="002F2D29"/>
    <w:rsid w:val="002F5055"/>
    <w:rsid w:val="0030656E"/>
    <w:rsid w:val="003073BE"/>
    <w:rsid w:val="003115D5"/>
    <w:rsid w:val="00314383"/>
    <w:rsid w:val="003143F0"/>
    <w:rsid w:val="003151A3"/>
    <w:rsid w:val="003221C9"/>
    <w:rsid w:val="00325DA5"/>
    <w:rsid w:val="00353E62"/>
    <w:rsid w:val="00380BE2"/>
    <w:rsid w:val="00393B38"/>
    <w:rsid w:val="003951E3"/>
    <w:rsid w:val="003A2066"/>
    <w:rsid w:val="003A79C7"/>
    <w:rsid w:val="003B36EA"/>
    <w:rsid w:val="003B7697"/>
    <w:rsid w:val="003C333E"/>
    <w:rsid w:val="003C662D"/>
    <w:rsid w:val="003C7F8A"/>
    <w:rsid w:val="003E2B9C"/>
    <w:rsid w:val="003E47C9"/>
    <w:rsid w:val="003E6CE3"/>
    <w:rsid w:val="003F08BC"/>
    <w:rsid w:val="003F0918"/>
    <w:rsid w:val="0040199B"/>
    <w:rsid w:val="00402439"/>
    <w:rsid w:val="004027B6"/>
    <w:rsid w:val="0041003D"/>
    <w:rsid w:val="00430403"/>
    <w:rsid w:val="00430829"/>
    <w:rsid w:val="00430B20"/>
    <w:rsid w:val="00437AD0"/>
    <w:rsid w:val="00440E6C"/>
    <w:rsid w:val="004441A8"/>
    <w:rsid w:val="004450BE"/>
    <w:rsid w:val="0046396F"/>
    <w:rsid w:val="00467AD0"/>
    <w:rsid w:val="00472610"/>
    <w:rsid w:val="00480405"/>
    <w:rsid w:val="00481CB9"/>
    <w:rsid w:val="00486E98"/>
    <w:rsid w:val="004911F0"/>
    <w:rsid w:val="004955A7"/>
    <w:rsid w:val="00497BFC"/>
    <w:rsid w:val="00497E86"/>
    <w:rsid w:val="004B3B0B"/>
    <w:rsid w:val="004C3CC0"/>
    <w:rsid w:val="004F356E"/>
    <w:rsid w:val="00533B02"/>
    <w:rsid w:val="00533B8D"/>
    <w:rsid w:val="00551E53"/>
    <w:rsid w:val="005747DA"/>
    <w:rsid w:val="00575A6E"/>
    <w:rsid w:val="005842C8"/>
    <w:rsid w:val="00586E50"/>
    <w:rsid w:val="005A08E7"/>
    <w:rsid w:val="005A09CD"/>
    <w:rsid w:val="005A1E36"/>
    <w:rsid w:val="005A3945"/>
    <w:rsid w:val="005A3E26"/>
    <w:rsid w:val="005A77B2"/>
    <w:rsid w:val="005B3F12"/>
    <w:rsid w:val="005B3F94"/>
    <w:rsid w:val="005C012D"/>
    <w:rsid w:val="005C0A49"/>
    <w:rsid w:val="005D3A7A"/>
    <w:rsid w:val="005D5061"/>
    <w:rsid w:val="005D784E"/>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580C"/>
    <w:rsid w:val="006A6347"/>
    <w:rsid w:val="006A725B"/>
    <w:rsid w:val="006B0F37"/>
    <w:rsid w:val="006E0ACC"/>
    <w:rsid w:val="006E4DAD"/>
    <w:rsid w:val="006F4803"/>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246E6"/>
    <w:rsid w:val="00837BDD"/>
    <w:rsid w:val="00842F17"/>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218B3"/>
    <w:rsid w:val="00947C49"/>
    <w:rsid w:val="009560B1"/>
    <w:rsid w:val="009632E2"/>
    <w:rsid w:val="00973BF1"/>
    <w:rsid w:val="00976FF8"/>
    <w:rsid w:val="009866AF"/>
    <w:rsid w:val="009A2D20"/>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54FFD"/>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4C7"/>
    <w:rsid w:val="00B62902"/>
    <w:rsid w:val="00B86405"/>
    <w:rsid w:val="00B921B8"/>
    <w:rsid w:val="00BA06E7"/>
    <w:rsid w:val="00BA0D69"/>
    <w:rsid w:val="00BA7BB9"/>
    <w:rsid w:val="00BB72B0"/>
    <w:rsid w:val="00BC1720"/>
    <w:rsid w:val="00BD5EFE"/>
    <w:rsid w:val="00BD704B"/>
    <w:rsid w:val="00BE26C9"/>
    <w:rsid w:val="00BE3C7B"/>
    <w:rsid w:val="00BE6DF5"/>
    <w:rsid w:val="00BE72EB"/>
    <w:rsid w:val="00BF0B4A"/>
    <w:rsid w:val="00BF1CB3"/>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1E7A"/>
    <w:rsid w:val="00CA37C1"/>
    <w:rsid w:val="00CA552E"/>
    <w:rsid w:val="00CB5D11"/>
    <w:rsid w:val="00CC1CCD"/>
    <w:rsid w:val="00CC504A"/>
    <w:rsid w:val="00CC5C9C"/>
    <w:rsid w:val="00CC65FC"/>
    <w:rsid w:val="00CD691B"/>
    <w:rsid w:val="00CE3C4A"/>
    <w:rsid w:val="00CF3870"/>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0F1"/>
    <w:rsid w:val="00E06478"/>
    <w:rsid w:val="00E07CBE"/>
    <w:rsid w:val="00E20681"/>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0A6EFC16"/>
    <w:rsid w:val="0F140E6E"/>
    <w:rsid w:val="12044BD6"/>
    <w:rsid w:val="19D2EC4D"/>
    <w:rsid w:val="2DFC2FF0"/>
    <w:rsid w:val="2F5B90FE"/>
    <w:rsid w:val="43037CE2"/>
    <w:rsid w:val="44A11787"/>
    <w:rsid w:val="6432655B"/>
    <w:rsid w:val="6A43E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 w:type="paragraph" w:styleId="Default" w:customStyle="1">
    <w:name w:val="Default"/>
    <w:rsid w:val="00191C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52f4a474a9714e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A2702-5D28-40B7-8BB6-E5F6FFFDB1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8</revision>
  <lastPrinted>2012-05-14T19:23:00.0000000Z</lastPrinted>
  <dcterms:created xsi:type="dcterms:W3CDTF">2021-09-27T22:23:00.0000000Z</dcterms:created>
  <dcterms:modified xsi:type="dcterms:W3CDTF">2022-02-14T16:46:14.4937944Z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